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60560" w14:textId="77777777" w:rsidR="00AE7167" w:rsidRPr="00AB3E77" w:rsidRDefault="00AE7167" w:rsidP="00F56C05">
      <w:pPr>
        <w:jc w:val="both"/>
        <w:rPr>
          <w:b/>
          <w:bCs/>
          <w:sz w:val="24"/>
          <w:szCs w:val="24"/>
        </w:rPr>
      </w:pPr>
    </w:p>
    <w:p w14:paraId="5BB367EA" w14:textId="766607AC" w:rsidR="00682B3E" w:rsidRPr="00977779" w:rsidRDefault="00682B3E" w:rsidP="00961262">
      <w:pPr>
        <w:jc w:val="center"/>
        <w:rPr>
          <w:rFonts w:cstheme="minorHAnsi"/>
          <w:b/>
          <w:bCs/>
          <w:sz w:val="28"/>
          <w:szCs w:val="28"/>
        </w:rPr>
      </w:pPr>
      <w:r w:rsidRPr="00977779">
        <w:rPr>
          <w:rFonts w:cstheme="minorHAnsi"/>
          <w:b/>
          <w:bCs/>
          <w:sz w:val="28"/>
          <w:szCs w:val="28"/>
        </w:rPr>
        <w:t xml:space="preserve">WYNDHAM </w:t>
      </w:r>
      <w:r w:rsidR="00961262" w:rsidRPr="00977779">
        <w:rPr>
          <w:rFonts w:cstheme="minorHAnsi"/>
          <w:b/>
          <w:bCs/>
          <w:sz w:val="28"/>
          <w:szCs w:val="28"/>
        </w:rPr>
        <w:t xml:space="preserve">HOTELS &amp; RESORTS </w:t>
      </w:r>
      <w:r w:rsidR="000C27DB" w:rsidRPr="00977779">
        <w:rPr>
          <w:rFonts w:cstheme="minorHAnsi"/>
          <w:b/>
          <w:bCs/>
          <w:sz w:val="28"/>
          <w:szCs w:val="28"/>
        </w:rPr>
        <w:t xml:space="preserve">Y BELAIR FIRMAN ALIANZA ESTRATÉGICA </w:t>
      </w:r>
    </w:p>
    <w:p w14:paraId="0BA69531" w14:textId="43413690" w:rsidR="00961262" w:rsidRPr="00DA3066" w:rsidRDefault="00961262" w:rsidP="00DA3066">
      <w:pPr>
        <w:jc w:val="both"/>
        <w:rPr>
          <w:rFonts w:cstheme="minorHAnsi"/>
        </w:rPr>
      </w:pPr>
      <w:r w:rsidRPr="00DA3066">
        <w:rPr>
          <w:rFonts w:cstheme="minorHAnsi"/>
        </w:rPr>
        <w:t xml:space="preserve">Ciudad de </w:t>
      </w:r>
      <w:r w:rsidR="00AE7167" w:rsidRPr="00DA3066">
        <w:rPr>
          <w:rFonts w:cstheme="minorHAnsi"/>
        </w:rPr>
        <w:t>México</w:t>
      </w:r>
      <w:r w:rsidRPr="00DA3066">
        <w:rPr>
          <w:rFonts w:cstheme="minorHAnsi"/>
        </w:rPr>
        <w:t xml:space="preserve">, </w:t>
      </w:r>
      <w:r w:rsidR="00E44100" w:rsidRPr="00DA3066">
        <w:rPr>
          <w:rFonts w:cstheme="minorHAnsi"/>
        </w:rPr>
        <w:t xml:space="preserve"> 27 de Abril</w:t>
      </w:r>
      <w:r w:rsidRPr="00DA3066">
        <w:rPr>
          <w:rFonts w:cstheme="minorHAnsi"/>
        </w:rPr>
        <w:t xml:space="preserve"> de 2022. </w:t>
      </w:r>
    </w:p>
    <w:p w14:paraId="3107C6AC" w14:textId="789EBB83" w:rsidR="00E44100" w:rsidRDefault="00E63F5F" w:rsidP="00E63F5F">
      <w:pPr>
        <w:spacing w:after="0"/>
        <w:jc w:val="both"/>
        <w:rPr>
          <w:rFonts w:cstheme="minorHAnsi"/>
        </w:rPr>
      </w:pPr>
      <w:r w:rsidRPr="00977779">
        <w:rPr>
          <w:rFonts w:cstheme="minorHAnsi"/>
        </w:rPr>
        <w:t xml:space="preserve">Continuando con el pujante desarrollo en América Latina y el Caribe, Wyndham Hotels &amp; Resorts., la compañía de franquicia hotelera más grande del mundo, con cerca de 9,000 hoteles, anuncia la alianza con BelAir Hospitality Group. Ambas compañías </w:t>
      </w:r>
      <w:r w:rsidR="00961262" w:rsidRPr="00DA3066">
        <w:rPr>
          <w:rFonts w:cstheme="minorHAnsi"/>
        </w:rPr>
        <w:t>realizaron la firma del convenio en</w:t>
      </w:r>
      <w:r w:rsidR="00582458" w:rsidRPr="00DA3066">
        <w:rPr>
          <w:rFonts w:cstheme="minorHAnsi"/>
        </w:rPr>
        <w:t xml:space="preserve"> el hotel BelAir Unique CDMX WTC</w:t>
      </w:r>
      <w:r w:rsidR="00961262" w:rsidRPr="00DA3066">
        <w:rPr>
          <w:rFonts w:cstheme="minorHAnsi"/>
        </w:rPr>
        <w:t xml:space="preserve">. Luego de varios meses de </w:t>
      </w:r>
      <w:r w:rsidR="00E44100" w:rsidRPr="00DA3066">
        <w:rPr>
          <w:rFonts w:cstheme="minorHAnsi"/>
        </w:rPr>
        <w:t>negociaciones</w:t>
      </w:r>
      <w:r w:rsidR="00AE7167">
        <w:rPr>
          <w:rFonts w:cstheme="minorHAnsi"/>
        </w:rPr>
        <w:t>,</w:t>
      </w:r>
      <w:r w:rsidR="00E44100" w:rsidRPr="00DA3066">
        <w:rPr>
          <w:rFonts w:cstheme="minorHAnsi"/>
        </w:rPr>
        <w:t xml:space="preserve"> </w:t>
      </w:r>
      <w:r w:rsidR="00961262" w:rsidRPr="00DA3066">
        <w:rPr>
          <w:rFonts w:cstheme="minorHAnsi"/>
        </w:rPr>
        <w:t>las dos prestigiosas compañías</w:t>
      </w:r>
      <w:r w:rsidR="00AE7167">
        <w:rPr>
          <w:rFonts w:cstheme="minorHAnsi"/>
        </w:rPr>
        <w:t>,</w:t>
      </w:r>
      <w:r w:rsidR="00961262" w:rsidRPr="00DA3066">
        <w:rPr>
          <w:rFonts w:cstheme="minorHAnsi"/>
        </w:rPr>
        <w:t xml:space="preserve"> </w:t>
      </w:r>
      <w:r w:rsidR="00E44100" w:rsidRPr="00DA3066">
        <w:rPr>
          <w:rFonts w:cstheme="minorHAnsi"/>
        </w:rPr>
        <w:t>comienzan una alianza estratégica</w:t>
      </w:r>
      <w:r w:rsidR="00961262" w:rsidRPr="00DA3066">
        <w:rPr>
          <w:rFonts w:cstheme="minorHAnsi"/>
        </w:rPr>
        <w:t xml:space="preserve"> lanzando 3 hoteles de la marca T</w:t>
      </w:r>
      <w:r w:rsidRPr="00DA3066">
        <w:rPr>
          <w:rFonts w:cstheme="minorHAnsi"/>
        </w:rPr>
        <w:t xml:space="preserve">rademark </w:t>
      </w:r>
      <w:r w:rsidR="00AE7167">
        <w:rPr>
          <w:rFonts w:cstheme="minorHAnsi"/>
        </w:rPr>
        <w:t xml:space="preserve">Collection </w:t>
      </w:r>
      <w:r w:rsidRPr="00DA3066">
        <w:rPr>
          <w:rFonts w:cstheme="minorHAnsi"/>
        </w:rPr>
        <w:t xml:space="preserve">en </w:t>
      </w:r>
      <w:r w:rsidR="00AE7167" w:rsidRPr="00AE7167">
        <w:rPr>
          <w:rFonts w:cstheme="minorHAnsi"/>
        </w:rPr>
        <w:t>México</w:t>
      </w:r>
      <w:r w:rsidRPr="00DA3066">
        <w:rPr>
          <w:rFonts w:cstheme="minorHAnsi"/>
        </w:rPr>
        <w:t xml:space="preserve"> y un hotel Wyndham en Detroit, Estados Unidos. </w:t>
      </w:r>
      <w:r w:rsidR="00E44100" w:rsidRPr="00DA3066">
        <w:rPr>
          <w:rFonts w:cstheme="minorHAnsi"/>
        </w:rPr>
        <w:t xml:space="preserve"> </w:t>
      </w:r>
    </w:p>
    <w:p w14:paraId="21475775" w14:textId="77777777" w:rsidR="00AE7167" w:rsidRPr="00DA3066" w:rsidRDefault="00AE7167" w:rsidP="00DA3066">
      <w:pPr>
        <w:spacing w:after="0"/>
        <w:jc w:val="both"/>
        <w:rPr>
          <w:rFonts w:cstheme="minorHAnsi"/>
        </w:rPr>
      </w:pPr>
    </w:p>
    <w:p w14:paraId="527AAF91" w14:textId="7F227FB1" w:rsidR="00582458" w:rsidRPr="00DA3066" w:rsidRDefault="000C27DB" w:rsidP="00F56C05">
      <w:pPr>
        <w:ind w:firstLine="708"/>
        <w:jc w:val="both"/>
        <w:rPr>
          <w:rFonts w:cstheme="minorHAnsi"/>
        </w:rPr>
      </w:pPr>
      <w:r w:rsidRPr="00DA3066">
        <w:rPr>
          <w:rFonts w:cstheme="minorHAnsi"/>
        </w:rPr>
        <w:t>Scott LaPage President</w:t>
      </w:r>
      <w:r w:rsidR="00E63F5F" w:rsidRPr="00DA3066">
        <w:rPr>
          <w:rFonts w:cstheme="minorHAnsi"/>
        </w:rPr>
        <w:t>e de Las</w:t>
      </w:r>
      <w:r w:rsidR="00AE7167">
        <w:rPr>
          <w:rFonts w:cstheme="minorHAnsi"/>
        </w:rPr>
        <w:t xml:space="preserve"> </w:t>
      </w:r>
      <w:r w:rsidRPr="00DA3066">
        <w:rPr>
          <w:rFonts w:cstheme="minorHAnsi"/>
        </w:rPr>
        <w:t>America</w:t>
      </w:r>
      <w:r w:rsidR="00E63F5F" w:rsidRPr="00DA3066">
        <w:rPr>
          <w:rFonts w:cstheme="minorHAnsi"/>
        </w:rPr>
        <w:t xml:space="preserve">s, Gustavo Viescas </w:t>
      </w:r>
      <w:r w:rsidR="00AE7167">
        <w:rPr>
          <w:rFonts w:cstheme="minorHAnsi"/>
        </w:rPr>
        <w:t>V</w:t>
      </w:r>
      <w:r w:rsidR="00E63F5F" w:rsidRPr="00DA3066">
        <w:rPr>
          <w:rFonts w:cstheme="minorHAnsi"/>
        </w:rPr>
        <w:t xml:space="preserve">icepresidente </w:t>
      </w:r>
      <w:r w:rsidR="00AE7167">
        <w:rPr>
          <w:rFonts w:cstheme="minorHAnsi"/>
        </w:rPr>
        <w:t>S</w:t>
      </w:r>
      <w:r w:rsidR="00E63F5F" w:rsidRPr="00DA3066">
        <w:rPr>
          <w:rFonts w:cstheme="minorHAnsi"/>
        </w:rPr>
        <w:t>enior para Latinoamérica y el Caribe</w:t>
      </w:r>
      <w:r w:rsidR="00AE7167">
        <w:rPr>
          <w:rFonts w:cstheme="minorHAnsi"/>
        </w:rPr>
        <w:t>, ambos para Wyndham Hotels &amp; Resorts y</w:t>
      </w:r>
      <w:r w:rsidRPr="00DA3066">
        <w:rPr>
          <w:rFonts w:cstheme="minorHAnsi"/>
        </w:rPr>
        <w:t xml:space="preserve"> </w:t>
      </w:r>
      <w:r w:rsidR="00582458" w:rsidRPr="00DA3066">
        <w:rPr>
          <w:rFonts w:cstheme="minorHAnsi"/>
        </w:rPr>
        <w:t xml:space="preserve">Santiago Aguilar </w:t>
      </w:r>
      <w:r w:rsidRPr="00DA3066">
        <w:rPr>
          <w:rFonts w:cstheme="minorHAnsi"/>
        </w:rPr>
        <w:t>Vicepresidente</w:t>
      </w:r>
      <w:r w:rsidR="00CC56A8" w:rsidRPr="00DA3066">
        <w:rPr>
          <w:rFonts w:cstheme="minorHAnsi"/>
        </w:rPr>
        <w:t xml:space="preserve"> </w:t>
      </w:r>
      <w:r w:rsidR="00582458" w:rsidRPr="00DA3066">
        <w:rPr>
          <w:rFonts w:cstheme="minorHAnsi"/>
        </w:rPr>
        <w:t xml:space="preserve">de Desarrollo de BelAir Hospitality </w:t>
      </w:r>
      <w:r w:rsidR="006E2216" w:rsidRPr="00DA3066">
        <w:rPr>
          <w:rFonts w:cstheme="minorHAnsi"/>
        </w:rPr>
        <w:t>fueron partícipes de dicha negociación</w:t>
      </w:r>
      <w:r w:rsidR="00475860">
        <w:rPr>
          <w:rFonts w:cstheme="minorHAnsi"/>
        </w:rPr>
        <w:t>.</w:t>
      </w:r>
      <w:r w:rsidR="00AE7167">
        <w:rPr>
          <w:rFonts w:cstheme="minorHAnsi"/>
        </w:rPr>
        <w:t xml:space="preserve"> El evento </w:t>
      </w:r>
      <w:r w:rsidR="00475860">
        <w:rPr>
          <w:rFonts w:cstheme="minorHAnsi"/>
        </w:rPr>
        <w:t xml:space="preserve">y la </w:t>
      </w:r>
      <w:r w:rsidR="007C6195" w:rsidRPr="00DA3066">
        <w:rPr>
          <w:rFonts w:cstheme="minorHAnsi"/>
          <w:bCs/>
          <w:color w:val="000000" w:themeColor="text1"/>
        </w:rPr>
        <w:t>protocolización</w:t>
      </w:r>
      <w:r w:rsidR="00475860" w:rsidRPr="00DA3066">
        <w:rPr>
          <w:rFonts w:cstheme="minorHAnsi"/>
          <w:color w:val="000000" w:themeColor="text1"/>
        </w:rPr>
        <w:t xml:space="preserve"> </w:t>
      </w:r>
      <w:r w:rsidR="00475860">
        <w:rPr>
          <w:rFonts w:cstheme="minorHAnsi"/>
        </w:rPr>
        <w:t>de la firma del acuerdo se llevó</w:t>
      </w:r>
      <w:r w:rsidR="00AE7167">
        <w:rPr>
          <w:rFonts w:cstheme="minorHAnsi"/>
        </w:rPr>
        <w:t xml:space="preserve"> a cabo el día miércoles 27 de abril</w:t>
      </w:r>
      <w:r w:rsidR="006E2216" w:rsidRPr="00DA3066">
        <w:rPr>
          <w:rFonts w:cstheme="minorHAnsi"/>
        </w:rPr>
        <w:t xml:space="preserve"> </w:t>
      </w:r>
      <w:r w:rsidR="00AE7167">
        <w:rPr>
          <w:rFonts w:cstheme="minorHAnsi"/>
        </w:rPr>
        <w:t>al mediodía</w:t>
      </w:r>
      <w:r w:rsidR="00475860">
        <w:rPr>
          <w:rFonts w:cstheme="minorHAnsi"/>
        </w:rPr>
        <w:t xml:space="preserve"> </w:t>
      </w:r>
      <w:r w:rsidR="006768AC" w:rsidRPr="00DA3066">
        <w:rPr>
          <w:rFonts w:cstheme="minorHAnsi"/>
        </w:rPr>
        <w:t>en un ambiente muy hotelero y acompañado de personajes muy importantes</w:t>
      </w:r>
      <w:r w:rsidR="00AE7167">
        <w:rPr>
          <w:rFonts w:cstheme="minorHAnsi"/>
        </w:rPr>
        <w:t xml:space="preserve"> </w:t>
      </w:r>
      <w:r w:rsidR="006768AC" w:rsidRPr="00DA3066">
        <w:rPr>
          <w:rFonts w:cstheme="minorHAnsi"/>
        </w:rPr>
        <w:t>de nuestro país</w:t>
      </w:r>
      <w:r w:rsidR="00475860">
        <w:rPr>
          <w:rFonts w:cstheme="minorHAnsi"/>
        </w:rPr>
        <w:t xml:space="preserve">. </w:t>
      </w:r>
    </w:p>
    <w:p w14:paraId="76E74396" w14:textId="77777777" w:rsidR="00475860" w:rsidRPr="001A2328" w:rsidRDefault="00475860" w:rsidP="00475860">
      <w:pPr>
        <w:ind w:firstLine="708"/>
        <w:jc w:val="both"/>
        <w:rPr>
          <w:rFonts w:cstheme="minorHAnsi"/>
        </w:rPr>
      </w:pPr>
      <w:r w:rsidRPr="001A2328">
        <w:rPr>
          <w:rFonts w:cstheme="minorHAnsi"/>
        </w:rPr>
        <w:t>“Estamos en una sólida trayectoria de crecimiento con Trademark Collection by Wyndham y esperamos continuar con este impulso”, dijo Scott LePage, presidente de Las Américas de Wyndham Hotels &amp; Resorts. “Este crecimiento no solo es un testimonio del valor de Trademark como una marca atractiva, sino también del valor</w:t>
      </w:r>
      <w:bookmarkStart w:id="0" w:name="_GoBack"/>
      <w:bookmarkEnd w:id="0"/>
      <w:r w:rsidRPr="001A2328">
        <w:rPr>
          <w:rFonts w:cstheme="minorHAnsi"/>
        </w:rPr>
        <w:t xml:space="preserve"> del reconocimiento de la marca Wyndham, que es tan importante en un momento en que los viajeros buscan nombres y marcas en los que confiar para sus futuros viajes”.</w:t>
      </w:r>
    </w:p>
    <w:p w14:paraId="21153CAE" w14:textId="783FAABE" w:rsidR="00AE7167" w:rsidRPr="00DA3066" w:rsidRDefault="00E63F5F" w:rsidP="00AE7167">
      <w:pPr>
        <w:ind w:firstLine="708"/>
        <w:jc w:val="both"/>
        <w:rPr>
          <w:rFonts w:cstheme="minorHAnsi"/>
        </w:rPr>
      </w:pPr>
      <w:r w:rsidRPr="00DA3066">
        <w:rPr>
          <w:rFonts w:cstheme="minorHAnsi"/>
        </w:rPr>
        <w:t xml:space="preserve">Lanzada en 2017, Trademark Collection by Wyndham es una marca de rápido crecimiento, diseñada y perfectamente adecuada para hoteleros que buscan independencia y se enorgullecen de su espíritu único, mientras aprovechan las ventajas competitivas que conlleva la escala de un socio global como Wyndham. </w:t>
      </w:r>
      <w:r w:rsidR="00AE7167" w:rsidRPr="00DA3066">
        <w:rPr>
          <w:rFonts w:cstheme="minorHAnsi"/>
        </w:rPr>
        <w:t>Cuenta con</w:t>
      </w:r>
      <w:r w:rsidRPr="00DA3066">
        <w:rPr>
          <w:rFonts w:cstheme="minorHAnsi"/>
        </w:rPr>
        <w:t xml:space="preserve"> más de 145 hoteles en países como Australia, Austria, Belice,</w:t>
      </w:r>
      <w:r w:rsidR="00AE7167" w:rsidRPr="00DA3066">
        <w:rPr>
          <w:rFonts w:cstheme="minorHAnsi"/>
        </w:rPr>
        <w:t xml:space="preserve"> </w:t>
      </w:r>
      <w:r w:rsidRPr="00DA3066">
        <w:rPr>
          <w:rFonts w:cstheme="minorHAnsi"/>
        </w:rPr>
        <w:t>Canadá, Curazao, Alemania, Sint Maarten, Suiza y los Estados Unidos</w:t>
      </w:r>
      <w:r w:rsidR="00AE7167" w:rsidRPr="00DA3066">
        <w:rPr>
          <w:rFonts w:cstheme="minorHAnsi"/>
        </w:rPr>
        <w:t xml:space="preserve">. </w:t>
      </w:r>
    </w:p>
    <w:p w14:paraId="25CCF9BC" w14:textId="43957152" w:rsidR="00AE7167" w:rsidRPr="00DA3066" w:rsidRDefault="00AE7167" w:rsidP="00AE7167">
      <w:pPr>
        <w:ind w:firstLine="708"/>
        <w:jc w:val="both"/>
        <w:rPr>
          <w:rFonts w:cstheme="minorHAnsi"/>
        </w:rPr>
      </w:pPr>
      <w:r w:rsidRPr="00DA3066">
        <w:rPr>
          <w:rFonts w:cstheme="minorHAnsi"/>
        </w:rPr>
        <w:t>Gustavo Viescas mencionó: “L</w:t>
      </w:r>
      <w:r w:rsidR="00E63F5F" w:rsidRPr="00DA3066">
        <w:rPr>
          <w:rFonts w:cstheme="minorHAnsi"/>
        </w:rPr>
        <w:t>a marca</w:t>
      </w:r>
      <w:r w:rsidRPr="00DA3066">
        <w:rPr>
          <w:rFonts w:cstheme="minorHAnsi"/>
        </w:rPr>
        <w:t xml:space="preserve"> h</w:t>
      </w:r>
      <w:r w:rsidR="00E63F5F" w:rsidRPr="00DA3066">
        <w:rPr>
          <w:rFonts w:cstheme="minorHAnsi"/>
        </w:rPr>
        <w:t xml:space="preserve">a sido fundamental en nuestra estrategia de crecimiento general en </w:t>
      </w:r>
      <w:r w:rsidRPr="00DA3066">
        <w:rPr>
          <w:rFonts w:cstheme="minorHAnsi"/>
        </w:rPr>
        <w:t>LATAMC</w:t>
      </w:r>
      <w:r w:rsidR="00E63F5F" w:rsidRPr="00DA3066">
        <w:rPr>
          <w:rFonts w:cstheme="minorHAnsi"/>
        </w:rPr>
        <w:t xml:space="preserve"> y en todo el mundo. Estamos encantados de expandir la marca a un destino tan emocionante como </w:t>
      </w:r>
      <w:r w:rsidRPr="00DA3066">
        <w:rPr>
          <w:rFonts w:cstheme="minorHAnsi"/>
        </w:rPr>
        <w:t>Ciudad de México</w:t>
      </w:r>
      <w:r w:rsidR="00E63F5F" w:rsidRPr="00DA3066">
        <w:rPr>
          <w:rFonts w:cstheme="minorHAnsi"/>
        </w:rPr>
        <w:t xml:space="preserve"> y, al mismo tiempo, respaldar nuestra estrategia de conversión</w:t>
      </w:r>
      <w:r w:rsidRPr="00DA3066">
        <w:rPr>
          <w:rFonts w:cstheme="minorHAnsi"/>
        </w:rPr>
        <w:t>. E</w:t>
      </w:r>
      <w:r w:rsidR="00E63F5F" w:rsidRPr="00DA3066">
        <w:rPr>
          <w:rFonts w:cstheme="minorHAnsi"/>
        </w:rPr>
        <w:t xml:space="preserve">speramos continuar nuestra fructífera colaboración para llevar </w:t>
      </w:r>
      <w:r w:rsidRPr="00DA3066">
        <w:rPr>
          <w:rFonts w:cstheme="minorHAnsi"/>
        </w:rPr>
        <w:t xml:space="preserve">esta y otras de nuestras marcas </w:t>
      </w:r>
      <w:r w:rsidR="00E63F5F" w:rsidRPr="00DA3066">
        <w:rPr>
          <w:rFonts w:cstheme="minorHAnsi"/>
        </w:rPr>
        <w:t>a más viajeros".</w:t>
      </w:r>
    </w:p>
    <w:p w14:paraId="57293054" w14:textId="574131A4" w:rsidR="00AE7167" w:rsidRPr="00DA3066" w:rsidRDefault="00AE7167" w:rsidP="00AE7167">
      <w:pPr>
        <w:ind w:firstLine="708"/>
        <w:jc w:val="both"/>
        <w:rPr>
          <w:rFonts w:cstheme="minorHAnsi"/>
        </w:rPr>
      </w:pPr>
      <w:r w:rsidRPr="00DA3066">
        <w:rPr>
          <w:rFonts w:cstheme="minorHAnsi"/>
        </w:rPr>
        <w:t xml:space="preserve">Santiago Aguilar, Vicepresidente de Desarrollo de BelAir Hospitality agregó: Estamos </w:t>
      </w:r>
      <w:r w:rsidR="00475860">
        <w:rPr>
          <w:rFonts w:cstheme="minorHAnsi"/>
        </w:rPr>
        <w:t>muy entusiasmados</w:t>
      </w:r>
      <w:r w:rsidRPr="00DA3066">
        <w:rPr>
          <w:rFonts w:cstheme="minorHAnsi"/>
        </w:rPr>
        <w:t xml:space="preserve"> de </w:t>
      </w:r>
      <w:r w:rsidR="00475860">
        <w:rPr>
          <w:rFonts w:cstheme="minorHAnsi"/>
        </w:rPr>
        <w:t xml:space="preserve">la alianza firmada con Wyndham Hotels &amp; Resorts y de </w:t>
      </w:r>
      <w:r w:rsidR="00977779">
        <w:rPr>
          <w:rFonts w:cstheme="minorHAnsi"/>
        </w:rPr>
        <w:t xml:space="preserve">comenzar </w:t>
      </w:r>
      <w:r w:rsidR="00475860">
        <w:rPr>
          <w:rFonts w:cstheme="minorHAnsi"/>
        </w:rPr>
        <w:t>ab</w:t>
      </w:r>
      <w:r w:rsidR="00977779">
        <w:rPr>
          <w:rFonts w:cstheme="minorHAnsi"/>
        </w:rPr>
        <w:t>riendo</w:t>
      </w:r>
      <w:r w:rsidR="00475860">
        <w:rPr>
          <w:rFonts w:cstheme="minorHAnsi"/>
        </w:rPr>
        <w:t xml:space="preserve"> 3</w:t>
      </w:r>
      <w:r w:rsidRPr="00DA3066">
        <w:rPr>
          <w:rFonts w:cstheme="minorHAnsi"/>
        </w:rPr>
        <w:t xml:space="preserve"> Trademark Collection by Wyndham</w:t>
      </w:r>
      <w:r w:rsidR="00475860">
        <w:rPr>
          <w:rFonts w:cstheme="minorHAnsi"/>
        </w:rPr>
        <w:t xml:space="preserve"> en México y un Wyndham en Estados Unidos</w:t>
      </w:r>
      <w:r w:rsidRPr="00DA3066">
        <w:rPr>
          <w:rFonts w:cstheme="minorHAnsi"/>
        </w:rPr>
        <w:t xml:space="preserve">. </w:t>
      </w:r>
      <w:r w:rsidR="00337E12" w:rsidRPr="00DA3066">
        <w:rPr>
          <w:rFonts w:cstheme="minorHAnsi"/>
          <w:bCs/>
          <w:color w:val="000000" w:themeColor="text1"/>
        </w:rPr>
        <w:t>Nuestra gran experiencia en Operaciones, comercio digital</w:t>
      </w:r>
      <w:r w:rsidR="00444AF5" w:rsidRPr="00DA3066">
        <w:rPr>
          <w:rFonts w:cstheme="minorHAnsi"/>
          <w:bCs/>
          <w:color w:val="000000" w:themeColor="text1"/>
        </w:rPr>
        <w:t xml:space="preserve"> y central de reservaciones</w:t>
      </w:r>
      <w:r w:rsidR="00337E12" w:rsidRPr="00DA3066">
        <w:rPr>
          <w:rFonts w:cstheme="minorHAnsi"/>
          <w:bCs/>
          <w:color w:val="000000" w:themeColor="text1"/>
        </w:rPr>
        <w:t>, automatización de procesos y sistemas de calidad así como la</w:t>
      </w:r>
      <w:r w:rsidRPr="00DA3066">
        <w:rPr>
          <w:rFonts w:cstheme="minorHAnsi"/>
          <w:color w:val="000000" w:themeColor="text1"/>
        </w:rPr>
        <w:t xml:space="preserve"> asociación con Wyndham Hotels &amp; Resorts es clave para nuestro crecimiento y </w:t>
      </w:r>
      <w:r w:rsidR="00337E12" w:rsidRPr="00DA3066">
        <w:rPr>
          <w:rFonts w:cstheme="minorHAnsi"/>
          <w:bCs/>
          <w:color w:val="000000" w:themeColor="text1"/>
        </w:rPr>
        <w:t>estamos seguros</w:t>
      </w:r>
      <w:r w:rsidRPr="00DA3066">
        <w:rPr>
          <w:rFonts w:cstheme="minorHAnsi"/>
          <w:color w:val="000000" w:themeColor="text1"/>
        </w:rPr>
        <w:t xml:space="preserve"> en poder abrir nuevos hoteles en conjunto durante este </w:t>
      </w:r>
      <w:r w:rsidRPr="00DA3066">
        <w:rPr>
          <w:rFonts w:cstheme="minorHAnsi"/>
        </w:rPr>
        <w:t xml:space="preserve">año”. </w:t>
      </w:r>
    </w:p>
    <w:p w14:paraId="6F573D3F" w14:textId="74BB9ADF" w:rsidR="006768AC" w:rsidRPr="00DA3066" w:rsidRDefault="00DF4EF0" w:rsidP="00F56C05">
      <w:pPr>
        <w:ind w:firstLine="708"/>
        <w:jc w:val="both"/>
        <w:rPr>
          <w:rFonts w:cstheme="minorHAnsi"/>
        </w:rPr>
      </w:pPr>
      <w:r w:rsidRPr="00DA3066">
        <w:rPr>
          <w:rFonts w:cstheme="minorHAnsi"/>
        </w:rPr>
        <w:t>El r</w:t>
      </w:r>
      <w:r w:rsidR="006768AC" w:rsidRPr="00DA3066">
        <w:rPr>
          <w:rFonts w:cstheme="minorHAnsi"/>
        </w:rPr>
        <w:t>econocido Enrique Covarrubias, Chief Economist de Actinver,</w:t>
      </w:r>
      <w:r w:rsidR="00D86CAF" w:rsidRPr="00DA3066">
        <w:rPr>
          <w:rFonts w:cstheme="minorHAnsi"/>
        </w:rPr>
        <w:t xml:space="preserve"> enriqueció con su presencia el evento y expuso</w:t>
      </w:r>
      <w:r w:rsidR="006768AC" w:rsidRPr="00DA3066">
        <w:rPr>
          <w:rFonts w:cstheme="minorHAnsi"/>
        </w:rPr>
        <w:t xml:space="preserve"> </w:t>
      </w:r>
      <w:r w:rsidR="00B90419" w:rsidRPr="00DA3066">
        <w:rPr>
          <w:rFonts w:cstheme="minorHAnsi"/>
        </w:rPr>
        <w:t>su magna</w:t>
      </w:r>
      <w:r w:rsidR="006768AC" w:rsidRPr="00DA3066">
        <w:rPr>
          <w:rFonts w:cstheme="minorHAnsi"/>
        </w:rPr>
        <w:t xml:space="preserve"> conferencia “Perspectivas Económicas y Turísticas 2022 – 2027”, </w:t>
      </w:r>
      <w:r w:rsidR="00D86CAF" w:rsidRPr="00DA3066">
        <w:rPr>
          <w:rFonts w:cstheme="minorHAnsi"/>
        </w:rPr>
        <w:t>compartiendo</w:t>
      </w:r>
      <w:r w:rsidR="00B90419" w:rsidRPr="00DA3066">
        <w:rPr>
          <w:rFonts w:cstheme="minorHAnsi"/>
        </w:rPr>
        <w:t xml:space="preserve"> datos</w:t>
      </w:r>
      <w:r w:rsidR="006768AC" w:rsidRPr="00DA3066">
        <w:rPr>
          <w:rFonts w:cstheme="minorHAnsi"/>
        </w:rPr>
        <w:t xml:space="preserve"> muy </w:t>
      </w:r>
      <w:r w:rsidR="00D86CAF" w:rsidRPr="00DA3066">
        <w:rPr>
          <w:rFonts w:cstheme="minorHAnsi"/>
        </w:rPr>
        <w:t>interesantes</w:t>
      </w:r>
      <w:r w:rsidR="006768AC" w:rsidRPr="00DA3066">
        <w:rPr>
          <w:rFonts w:cstheme="minorHAnsi"/>
        </w:rPr>
        <w:t xml:space="preserve"> para </w:t>
      </w:r>
      <w:r w:rsidR="00B90419" w:rsidRPr="00DA3066">
        <w:rPr>
          <w:rFonts w:cstheme="minorHAnsi"/>
        </w:rPr>
        <w:t>la toma de</w:t>
      </w:r>
      <w:r w:rsidR="006768AC" w:rsidRPr="00DA3066">
        <w:rPr>
          <w:rFonts w:cstheme="minorHAnsi"/>
        </w:rPr>
        <w:t xml:space="preserve"> decisiones en la industria</w:t>
      </w:r>
      <w:r w:rsidR="00B90419" w:rsidRPr="00DA3066">
        <w:rPr>
          <w:rFonts w:cstheme="minorHAnsi"/>
        </w:rPr>
        <w:t xml:space="preserve"> del turismo, </w:t>
      </w:r>
      <w:r w:rsidR="00D86CAF" w:rsidRPr="00DA3066">
        <w:rPr>
          <w:rFonts w:cstheme="minorHAnsi"/>
        </w:rPr>
        <w:t>sobre todo</w:t>
      </w:r>
      <w:r w:rsidR="00B90419" w:rsidRPr="00DA3066">
        <w:rPr>
          <w:rFonts w:cstheme="minorHAnsi"/>
        </w:rPr>
        <w:t xml:space="preserve"> su análisis y visión prometedora de un futuro próspero para los hoteleros principalmente. </w:t>
      </w:r>
    </w:p>
    <w:p w14:paraId="321D921D" w14:textId="35F5F40A" w:rsidR="006768AC" w:rsidRPr="00DA3066" w:rsidRDefault="00F56C05" w:rsidP="000A63F5">
      <w:pPr>
        <w:ind w:firstLine="708"/>
        <w:jc w:val="both"/>
        <w:rPr>
          <w:rFonts w:cstheme="minorHAnsi"/>
        </w:rPr>
      </w:pPr>
      <w:r w:rsidRPr="00DA3066">
        <w:rPr>
          <w:rFonts w:cstheme="minorHAnsi"/>
        </w:rPr>
        <w:t xml:space="preserve">El grupo Thy Collection continúa con su historia de éxito, con su división hotelera y nombrada BelAir Hospitality, donde la experiencia en la operación y comercialización de hoteles crece cada día con nuevas propiedades tanto en México como en otros países, sumando casos de éxito en la industria del turismo. </w:t>
      </w:r>
    </w:p>
    <w:p w14:paraId="379FE3D9" w14:textId="6F51142E" w:rsidR="003C76F7" w:rsidRPr="00DA3066" w:rsidRDefault="00AE7167" w:rsidP="000A63F5">
      <w:pPr>
        <w:ind w:firstLine="708"/>
        <w:jc w:val="both"/>
        <w:rPr>
          <w:rFonts w:cstheme="minorHAnsi"/>
        </w:rPr>
      </w:pPr>
      <w:r w:rsidRPr="00DA3066">
        <w:rPr>
          <w:rFonts w:cstheme="minorHAnsi"/>
        </w:rPr>
        <w:t xml:space="preserve">Los hoteles de Wyndham Hotels &amp; Resorts en </w:t>
      </w:r>
      <w:r w:rsidR="00475860" w:rsidRPr="00AE7167">
        <w:rPr>
          <w:rFonts w:cstheme="minorHAnsi"/>
        </w:rPr>
        <w:t>México</w:t>
      </w:r>
      <w:r w:rsidRPr="00DA3066">
        <w:rPr>
          <w:rFonts w:cstheme="minorHAnsi"/>
        </w:rPr>
        <w:t xml:space="preserve"> y en todo el mundo participan en Wyndham Rewards®, el programa de recompensas más generoso del mundo con miles de hoteles, resorts de club vacacional y alquileres vacacionales en todo el mundo. Diseñado para el viajero cotidiano, los miembros obtienen 1000 puntos garantizados con cada estadía calificada y pueden canjear puntos por una amplia gama de recompensas, que incluyen noches gratis, tarjetas de regalo, mercadería y más.</w:t>
      </w:r>
    </w:p>
    <w:p w14:paraId="61E830F5" w14:textId="77777777" w:rsidR="00B90419" w:rsidRPr="00DA3066" w:rsidRDefault="00B90419" w:rsidP="000A63F5">
      <w:pPr>
        <w:ind w:firstLine="708"/>
        <w:rPr>
          <w:rFonts w:cstheme="minorHAnsi"/>
          <w:b/>
          <w:bCs/>
        </w:rPr>
        <w:sectPr w:rsidR="00B90419" w:rsidRPr="00DA306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E6E027D" w14:textId="77777777" w:rsidR="000A63F5" w:rsidRPr="00DA3066" w:rsidRDefault="000A63F5" w:rsidP="000A63F5">
      <w:pPr>
        <w:ind w:firstLine="708"/>
        <w:rPr>
          <w:rFonts w:cstheme="minorHAnsi"/>
        </w:rPr>
      </w:pPr>
      <w:r w:rsidRPr="00DA3066">
        <w:rPr>
          <w:rFonts w:cstheme="minorHAnsi"/>
          <w:b/>
          <w:bCs/>
        </w:rPr>
        <w:t>DESCARGABLES:</w:t>
      </w:r>
      <w:r w:rsidRPr="00DA3066">
        <w:rPr>
          <w:rFonts w:cstheme="minorHAnsi"/>
        </w:rPr>
        <w:t xml:space="preserve">  </w:t>
      </w:r>
      <w:hyperlink r:id="rId6" w:history="1">
        <w:r w:rsidRPr="00DA3066">
          <w:rPr>
            <w:rStyle w:val="Hipervnculo"/>
            <w:rFonts w:cstheme="minorHAnsi"/>
          </w:rPr>
          <w:t>www.Bel-Air.mx</w:t>
        </w:r>
      </w:hyperlink>
    </w:p>
    <w:p w14:paraId="0A70257D" w14:textId="77777777" w:rsidR="003C76F7" w:rsidRPr="00DA3066" w:rsidRDefault="003C76F7" w:rsidP="00D86CAF">
      <w:pPr>
        <w:pStyle w:val="Prrafodelista"/>
        <w:ind w:left="1428"/>
        <w:rPr>
          <w:rFonts w:cstheme="minorHAnsi"/>
        </w:rPr>
        <w:sectPr w:rsidR="003C76F7" w:rsidRPr="00DA3066" w:rsidSect="00B9041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32439A0" w14:textId="726B8F92" w:rsidR="00AE7167" w:rsidRPr="00DA3066" w:rsidRDefault="00AE7167" w:rsidP="00AE7167">
      <w:pPr>
        <w:rPr>
          <w:rFonts w:cstheme="minorHAnsi"/>
          <w:b/>
          <w:bCs/>
          <w:sz w:val="18"/>
          <w:szCs w:val="18"/>
        </w:rPr>
      </w:pPr>
      <w:r w:rsidRPr="00DA3066">
        <w:rPr>
          <w:rFonts w:cstheme="minorHAnsi"/>
          <w:b/>
          <w:bCs/>
          <w:sz w:val="18"/>
          <w:szCs w:val="18"/>
        </w:rPr>
        <w:t>Acerca de Trademark Collection by Wyndham</w:t>
      </w:r>
    </w:p>
    <w:p w14:paraId="6577A743" w14:textId="7E4FD93B" w:rsidR="00AE7167" w:rsidRPr="00DA3066" w:rsidRDefault="00AE7167" w:rsidP="00AE7167">
      <w:pPr>
        <w:rPr>
          <w:rFonts w:cstheme="minorHAnsi"/>
          <w:sz w:val="18"/>
          <w:szCs w:val="18"/>
        </w:rPr>
      </w:pPr>
      <w:r w:rsidRPr="00DA3066">
        <w:rPr>
          <w:rFonts w:cstheme="minorHAnsi"/>
          <w:sz w:val="18"/>
          <w:szCs w:val="18"/>
        </w:rPr>
        <w:t xml:space="preserve">Cada uno de los hoteles Trademark Collection by Wyndham de escala media-alta y superior en todo el mundo, desde hoteles emblemáticos en Alemania y Suiza hasta su hotel insignia, The Galt House Hotel en Louisville, Ky., cuenta con tres atributos comunes: carácter, </w:t>
      </w:r>
      <w:r w:rsidR="00475860" w:rsidRPr="00DA3066">
        <w:rPr>
          <w:rFonts w:cstheme="minorHAnsi"/>
          <w:sz w:val="18"/>
          <w:szCs w:val="18"/>
        </w:rPr>
        <w:t>único e independiente</w:t>
      </w:r>
      <w:r w:rsidRPr="00DA3066">
        <w:rPr>
          <w:rFonts w:cstheme="minorHAnsi"/>
          <w:sz w:val="18"/>
          <w:szCs w:val="18"/>
        </w:rPr>
        <w:t xml:space="preserve">. Lanzada en 2017, Trademark Collection es la primera </w:t>
      </w:r>
      <w:r w:rsidR="00475860" w:rsidRPr="00DA3066">
        <w:rPr>
          <w:rFonts w:cstheme="minorHAnsi"/>
          <w:sz w:val="18"/>
          <w:szCs w:val="18"/>
        </w:rPr>
        <w:t>soft brand</w:t>
      </w:r>
      <w:r w:rsidRPr="00DA3066">
        <w:rPr>
          <w:rFonts w:cstheme="minorHAnsi"/>
          <w:sz w:val="18"/>
          <w:szCs w:val="18"/>
        </w:rPr>
        <w:t xml:space="preserve"> dirigida a propietarios de hoteles de tres y cuatro estrellas apasionados por mantener el espíritu independiente de sus hoteles y diseñada para viajeros cotidianos que buscan alojamiento distintivo y alcanzable. Para obtener más información, visite www.wyndhamhotels.com/trademark.</w:t>
      </w:r>
    </w:p>
    <w:p w14:paraId="7228E873" w14:textId="223EFCDE" w:rsidR="00E63F5F" w:rsidRPr="00DA3066" w:rsidRDefault="00E63F5F" w:rsidP="00E63F5F">
      <w:pPr>
        <w:rPr>
          <w:rFonts w:cstheme="minorHAnsi"/>
          <w:b/>
          <w:bCs/>
          <w:sz w:val="18"/>
          <w:szCs w:val="18"/>
        </w:rPr>
      </w:pPr>
      <w:r w:rsidRPr="00DA3066">
        <w:rPr>
          <w:rFonts w:cstheme="minorHAnsi"/>
          <w:b/>
          <w:bCs/>
          <w:sz w:val="18"/>
          <w:szCs w:val="18"/>
        </w:rPr>
        <w:t>Acerca de Wyndham Hotels &amp; Resorts</w:t>
      </w:r>
    </w:p>
    <w:p w14:paraId="266A7239" w14:textId="77777777" w:rsidR="00E63F5F" w:rsidRPr="00DA3066" w:rsidRDefault="00E63F5F" w:rsidP="00E63F5F">
      <w:pPr>
        <w:rPr>
          <w:rFonts w:cstheme="minorHAnsi"/>
          <w:sz w:val="18"/>
          <w:szCs w:val="18"/>
        </w:rPr>
      </w:pPr>
      <w:r w:rsidRPr="00DA3066">
        <w:rPr>
          <w:rFonts w:cstheme="minorHAnsi"/>
          <w:sz w:val="18"/>
          <w:szCs w:val="18"/>
        </w:rPr>
        <w:t xml:space="preserve">Wyndham Hotels &amp; Resorts (NYSE: WH) es la compañía de franquicias hoteleras más grande del mundo por el número de propiedades, con aproximadamente 9,000 hoteles en aproximadamente 95 países en seis continentes. A través de su red de más de 810,000 habitaciones que atraen al viajero cotidiano, Wyndham cuenta con una presencia líder en los segmentos económico y de escala media de la industria de la hospitalidad. La empresa opera una cartera de 22 marcas de hoteles, incluidos Super 8®, Days Inn®, Ramada®, Microtel®, La Quinta®, Baymont®, Wingate®, AmericInn®, Hawthorn Suites®, Trademark Collection® y Wyndham®. Wyndham Hotels &amp; Resorts también es un proveedor líder de servicios de gestión hotelera. Wyndham Rewards el galardonado programa de fidelidad de la compañía ofrece a más de 92 millones de miembros inscritos la oportunidad de canjear puntos en miles de hoteles, resorts y alquileres de vacacionales en todo el mundo. Para obtener más información, visite </w:t>
      </w:r>
      <w:hyperlink r:id="rId7" w:history="1">
        <w:r w:rsidRPr="00DA3066">
          <w:rPr>
            <w:rStyle w:val="Hipervnculo"/>
            <w:rFonts w:cstheme="minorHAnsi"/>
            <w:sz w:val="18"/>
            <w:szCs w:val="18"/>
          </w:rPr>
          <w:t>www.wyndhamhotels.com</w:t>
        </w:r>
      </w:hyperlink>
      <w:r w:rsidRPr="00DA3066">
        <w:rPr>
          <w:rFonts w:cstheme="minorHAnsi"/>
          <w:sz w:val="18"/>
          <w:szCs w:val="18"/>
        </w:rPr>
        <w:t>.</w:t>
      </w:r>
    </w:p>
    <w:p w14:paraId="2E026BF1" w14:textId="5C314BC1" w:rsidR="000A63F5" w:rsidRPr="00DA3066" w:rsidRDefault="000A63F5" w:rsidP="00D86CAF">
      <w:pPr>
        <w:rPr>
          <w:rFonts w:cstheme="minorHAnsi"/>
          <w:sz w:val="18"/>
          <w:szCs w:val="18"/>
        </w:rPr>
      </w:pPr>
    </w:p>
    <w:sectPr w:rsidR="000A63F5" w:rsidRPr="00DA3066" w:rsidSect="00B9041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66EC" w16cex:dateUtc="2022-04-26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7CDF05" w16cid:durableId="261266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5E41"/>
    <w:multiLevelType w:val="hybridMultilevel"/>
    <w:tmpl w:val="51488F6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DD2341C"/>
    <w:multiLevelType w:val="hybridMultilevel"/>
    <w:tmpl w:val="C85614C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00"/>
    <w:rsid w:val="000A63F5"/>
    <w:rsid w:val="000C27DB"/>
    <w:rsid w:val="00216172"/>
    <w:rsid w:val="00337E12"/>
    <w:rsid w:val="003C76F7"/>
    <w:rsid w:val="00444AF5"/>
    <w:rsid w:val="00475860"/>
    <w:rsid w:val="004F2F24"/>
    <w:rsid w:val="00582458"/>
    <w:rsid w:val="00613B98"/>
    <w:rsid w:val="006768AC"/>
    <w:rsid w:val="00682B3E"/>
    <w:rsid w:val="006E2216"/>
    <w:rsid w:val="00732965"/>
    <w:rsid w:val="007C6195"/>
    <w:rsid w:val="009246D7"/>
    <w:rsid w:val="00961262"/>
    <w:rsid w:val="00977779"/>
    <w:rsid w:val="00AB0347"/>
    <w:rsid w:val="00AB3E77"/>
    <w:rsid w:val="00AE7167"/>
    <w:rsid w:val="00B40B39"/>
    <w:rsid w:val="00B650D9"/>
    <w:rsid w:val="00B90419"/>
    <w:rsid w:val="00C93177"/>
    <w:rsid w:val="00CC56A8"/>
    <w:rsid w:val="00CE7002"/>
    <w:rsid w:val="00D86CAF"/>
    <w:rsid w:val="00DA3066"/>
    <w:rsid w:val="00DF4EF0"/>
    <w:rsid w:val="00E41743"/>
    <w:rsid w:val="00E44100"/>
    <w:rsid w:val="00E63F5F"/>
    <w:rsid w:val="00F5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F11F"/>
  <w15:chartTrackingRefBased/>
  <w15:docId w15:val="{EA7301EC-A655-460A-84BE-A4EDA15F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63F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63F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A63F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417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7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17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7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17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779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77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yndhamhotel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-Air.mx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1F89-4F8F-4894-A2C7-CAF30132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5928800B.dotm</Template>
  <TotalTime>16</TotalTime>
  <Pages>2</Pages>
  <Words>916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veropereamkt</dc:creator>
  <cp:keywords/>
  <dc:description/>
  <cp:lastModifiedBy>BTS 12</cp:lastModifiedBy>
  <cp:revision>3</cp:revision>
  <dcterms:created xsi:type="dcterms:W3CDTF">2022-04-26T17:05:00Z</dcterms:created>
  <dcterms:modified xsi:type="dcterms:W3CDTF">2022-04-26T21:01:00Z</dcterms:modified>
</cp:coreProperties>
</file>